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31"/>
        <w:gridCol w:w="3151"/>
        <w:gridCol w:w="5095"/>
        <w:gridCol w:w="2296"/>
        <w:gridCol w:w="3583"/>
      </w:tblGrid>
      <w:tr w:rsidR="005F231B" w:rsidRPr="005F231B" w:rsidTr="00EC57D7">
        <w:trPr>
          <w:trHeight w:val="405"/>
        </w:trPr>
        <w:tc>
          <w:tcPr>
            <w:tcW w:w="14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bookmarkStart w:id="0" w:name="_GoBack"/>
            <w:bookmarkEnd w:id="0"/>
            <w:r w:rsidRPr="005F2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T.C.</w:t>
            </w:r>
          </w:p>
        </w:tc>
      </w:tr>
      <w:tr w:rsidR="005F231B" w:rsidRPr="005F231B" w:rsidTr="00EC57D7">
        <w:trPr>
          <w:trHeight w:val="405"/>
        </w:trPr>
        <w:tc>
          <w:tcPr>
            <w:tcW w:w="14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ÇANAKKALE VALİLİĞİ</w:t>
            </w:r>
          </w:p>
        </w:tc>
      </w:tr>
      <w:tr w:rsidR="005F231B" w:rsidRPr="005F231B" w:rsidTr="00EC57D7">
        <w:trPr>
          <w:trHeight w:val="375"/>
        </w:trPr>
        <w:tc>
          <w:tcPr>
            <w:tcW w:w="14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İl Emniyet Müdürlüğü</w:t>
            </w:r>
          </w:p>
        </w:tc>
      </w:tr>
      <w:tr w:rsidR="005F231B" w:rsidRPr="005F231B" w:rsidTr="00EC57D7">
        <w:trPr>
          <w:trHeight w:val="360"/>
        </w:trPr>
        <w:tc>
          <w:tcPr>
            <w:tcW w:w="14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31B" w:rsidRPr="005F231B" w:rsidRDefault="005F231B" w:rsidP="00EC5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MEDYA-HALKLA İLİŞKİLER VE PROTOKOL </w:t>
            </w:r>
            <w:r w:rsidR="00EC57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 xml:space="preserve">ŞUBE MÜDÜRLÜĞÜ </w:t>
            </w:r>
          </w:p>
        </w:tc>
      </w:tr>
      <w:tr w:rsidR="005F231B" w:rsidRPr="005F231B" w:rsidTr="00EC57D7">
        <w:trPr>
          <w:trHeight w:val="255"/>
        </w:trPr>
        <w:tc>
          <w:tcPr>
            <w:tcW w:w="148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KAMU HİZMET STANDARTLARI TABLOSU</w:t>
            </w:r>
          </w:p>
        </w:tc>
      </w:tr>
      <w:tr w:rsidR="005F231B" w:rsidRPr="005F231B" w:rsidTr="00EC57D7">
        <w:trPr>
          <w:trHeight w:val="16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F231B" w:rsidRPr="005F231B" w:rsidTr="00EC57D7">
        <w:trPr>
          <w:trHeight w:val="52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5F231B">
              <w:rPr>
                <w:rFonts w:ascii="Arial" w:eastAsia="Times New Roman" w:hAnsi="Arial" w:cs="Arial"/>
                <w:b/>
                <w:bCs/>
                <w:lang w:eastAsia="tr-TR"/>
              </w:rPr>
              <w:t>SIRA NO</w:t>
            </w:r>
          </w:p>
        </w:tc>
        <w:tc>
          <w:tcPr>
            <w:tcW w:w="3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5F231B">
              <w:rPr>
                <w:rFonts w:ascii="Arial" w:eastAsia="Times New Roman" w:hAnsi="Arial" w:cs="Arial"/>
                <w:b/>
                <w:bCs/>
                <w:lang w:eastAsia="tr-TR"/>
              </w:rPr>
              <w:t>HİZMETİN ADI</w:t>
            </w:r>
          </w:p>
        </w:tc>
        <w:tc>
          <w:tcPr>
            <w:tcW w:w="73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5F231B">
              <w:rPr>
                <w:rFonts w:ascii="Arial" w:eastAsia="Times New Roman" w:hAnsi="Arial" w:cs="Arial"/>
                <w:b/>
                <w:bCs/>
                <w:lang w:eastAsia="tr-TR"/>
              </w:rPr>
              <w:t>BAŞVURUDA İSTENEN BELGELER</w:t>
            </w:r>
          </w:p>
        </w:tc>
        <w:tc>
          <w:tcPr>
            <w:tcW w:w="3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5F231B">
              <w:rPr>
                <w:rFonts w:ascii="Arial" w:eastAsia="Times New Roman" w:hAnsi="Arial" w:cs="Arial"/>
                <w:b/>
                <w:bCs/>
                <w:lang w:eastAsia="tr-TR"/>
              </w:rPr>
              <w:t>HİZMETİN ORTALAMA TAMAMLANMA SÜRESİ</w:t>
            </w:r>
          </w:p>
        </w:tc>
      </w:tr>
      <w:tr w:rsidR="005F231B" w:rsidRPr="005F231B" w:rsidTr="00EC57D7">
        <w:trPr>
          <w:trHeight w:val="40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3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73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  <w:tc>
          <w:tcPr>
            <w:tcW w:w="3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tr-TR"/>
              </w:rPr>
            </w:pPr>
          </w:p>
        </w:tc>
      </w:tr>
      <w:tr w:rsidR="005F231B" w:rsidRPr="005F231B" w:rsidTr="00EC57D7">
        <w:trPr>
          <w:trHeight w:val="14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F2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CİMER</w:t>
            </w:r>
          </w:p>
        </w:tc>
        <w:tc>
          <w:tcPr>
            <w:tcW w:w="7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lang w:eastAsia="tr-TR"/>
              </w:rPr>
              <w:t xml:space="preserve">Cumhurbaşkanlığı resmi internet sitesi üzerinden CİMER Başvuru Formu doldurarak, Cumhurbaşkanlığı iletişim merkezine (0312 525 55 55) telefon ile yapılabilir, E-Devlet kapısından müracaat yapılabilir, Çanakkale İl Emniyet Müdürlüğü resmi internet adresi www.canakkale.pol.tr bulunan link üzerinden başvuru yapılabilir. 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 GÜN</w:t>
            </w:r>
          </w:p>
        </w:tc>
      </w:tr>
      <w:tr w:rsidR="005F231B" w:rsidRPr="005F231B" w:rsidTr="00EC57D7">
        <w:trPr>
          <w:trHeight w:val="103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F2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DİLEKÇE</w:t>
            </w:r>
          </w:p>
        </w:tc>
        <w:tc>
          <w:tcPr>
            <w:tcW w:w="7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Yetkili makamlara verilen veya gönderilen dilekçelerde, dilekçe sahibinin adı soyadı ve imzası ile iş veya </w:t>
            </w:r>
            <w:proofErr w:type="gramStart"/>
            <w:r w:rsidRPr="005F23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ikametgah</w:t>
            </w:r>
            <w:proofErr w:type="gramEnd"/>
            <w:r w:rsidRPr="005F23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adresinin bulunması gerekir. İsimsiz fakat iddiaları somut olan başvurular değerlendirmeye alınacaktır.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 GÜN</w:t>
            </w:r>
          </w:p>
        </w:tc>
      </w:tr>
      <w:tr w:rsidR="005F231B" w:rsidRPr="005F231B" w:rsidTr="00EC57D7">
        <w:trPr>
          <w:trHeight w:val="8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F2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E-POSTA</w:t>
            </w:r>
          </w:p>
        </w:tc>
        <w:tc>
          <w:tcPr>
            <w:tcW w:w="7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Müdürlüğümüz internet sitesinde bulunan "Online İhbar" isimli link üzerinden başvurular yapılabilmektedir.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30 GÜN</w:t>
            </w:r>
          </w:p>
        </w:tc>
      </w:tr>
      <w:tr w:rsidR="005F231B" w:rsidRPr="005F231B" w:rsidTr="00EC57D7">
        <w:trPr>
          <w:trHeight w:val="136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</w:pPr>
            <w:r w:rsidRPr="005F2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BİLGİ EDİNME</w:t>
            </w:r>
          </w:p>
        </w:tc>
        <w:tc>
          <w:tcPr>
            <w:tcW w:w="7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lang w:eastAsia="tr-TR"/>
              </w:rPr>
              <w:t>Gerçek ve tüzel kişiler için hazırlanan formlar tam ve eksiksiz olarak doldurulmak kaydıyla; Müdürlüğümüz internet sitesinde bulunan canakkalebilgi@egm.gov.tr ve canakkalebasin@egm.gov.tr adresine ya da dilekçe olarak 4982 Bilgi Edinme Kanunu kapsamında da talepte bulunabilirler.</w:t>
            </w:r>
          </w:p>
        </w:tc>
        <w:tc>
          <w:tcPr>
            <w:tcW w:w="3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r w:rsidRPr="005F231B"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  <w:t>15 İŞ GÜNÜ</w:t>
            </w:r>
          </w:p>
        </w:tc>
      </w:tr>
      <w:tr w:rsidR="005F231B" w:rsidRPr="005F231B" w:rsidTr="00EC57D7">
        <w:trPr>
          <w:trHeight w:val="12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F231B" w:rsidRPr="005F231B" w:rsidTr="00EC57D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5F231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Başvuru esnasında yukarıda belirtilen belgelerin dışında belge istenmesi, eksiksiz belge ile başvuru yapılmasına rağmen hizmetin belirtilen sürede </w:t>
            </w:r>
          </w:p>
        </w:tc>
      </w:tr>
      <w:tr w:rsidR="005F231B" w:rsidRPr="005F231B" w:rsidTr="00EC57D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5F231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tamamlanmaması</w:t>
            </w:r>
            <w:proofErr w:type="gramEnd"/>
            <w:r w:rsidRPr="005F231B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veya yukarıdaki tabloda bazı hizmetlerin bulunmadığının tespiti durumunda ilk müracaat yerine ya da ikinci müracaat yerine başvurunuz.</w:t>
            </w:r>
          </w:p>
        </w:tc>
      </w:tr>
      <w:tr w:rsidR="005F231B" w:rsidRPr="005F231B" w:rsidTr="00EC57D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F231B" w:rsidRPr="005F231B" w:rsidTr="00EC57D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İlk Müracaat Yeri    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Çanakkale İl Emniyet Müdürlüğü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İkinci </w:t>
            </w:r>
            <w:proofErr w:type="spellStart"/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Müraacat</w:t>
            </w:r>
            <w:proofErr w:type="spellEnd"/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Yeri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Çanakkale İl Emniyet Müdürlüğü</w:t>
            </w:r>
          </w:p>
        </w:tc>
      </w:tr>
      <w:tr w:rsidR="005F231B" w:rsidRPr="005F231B" w:rsidTr="00EC57D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İsim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31B" w:rsidRPr="005F231B" w:rsidRDefault="003A01B4" w:rsidP="003A01B4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Mehtap BAYKAL </w:t>
            </w:r>
            <w:r w:rsidR="00EC57D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r w:rsidR="005F231B"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İsim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Serkan ÇELİKKANAT </w:t>
            </w:r>
          </w:p>
        </w:tc>
      </w:tr>
      <w:tr w:rsidR="005F231B" w:rsidRPr="005F231B" w:rsidTr="00EC57D7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Unvan    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31B" w:rsidRPr="005F231B" w:rsidRDefault="005F231B" w:rsidP="00EC57D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Medya -Halkla </w:t>
            </w:r>
            <w:proofErr w:type="spellStart"/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İlş</w:t>
            </w:r>
            <w:proofErr w:type="spellEnd"/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. </w:t>
            </w:r>
            <w:proofErr w:type="gramStart"/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ve</w:t>
            </w:r>
            <w:proofErr w:type="gramEnd"/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Prt</w:t>
            </w:r>
            <w:proofErr w:type="spellEnd"/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proofErr w:type="gramStart"/>
            <w:r w:rsidR="00EC57D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Şb.Md</w:t>
            </w:r>
            <w:proofErr w:type="gramEnd"/>
            <w:r w:rsidR="00EC57D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.</w:t>
            </w: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V</w:t>
            </w:r>
            <w:proofErr w:type="spellEnd"/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.                                                 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Unvan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31B" w:rsidRPr="005F231B" w:rsidRDefault="005F231B" w:rsidP="005F231B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İl Emniyet Müdür Yardımcısı</w:t>
            </w:r>
          </w:p>
        </w:tc>
      </w:tr>
      <w:tr w:rsidR="00DD17ED" w:rsidRPr="005F231B" w:rsidTr="00EC57D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Adres       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İsmetpaşa</w:t>
            </w:r>
            <w:proofErr w:type="spellEnd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Mh</w:t>
            </w:r>
            <w:proofErr w:type="spellEnd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Atikhisar</w:t>
            </w:r>
            <w:proofErr w:type="spellEnd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Cad.</w:t>
            </w: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No: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88/1</w:t>
            </w: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                     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Adres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İsmetpaşa</w:t>
            </w:r>
            <w:proofErr w:type="spellEnd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Mh</w:t>
            </w:r>
            <w:proofErr w:type="spellEnd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Atikhisar</w:t>
            </w:r>
            <w:proofErr w:type="spellEnd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Cad.</w:t>
            </w: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No: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88/1</w:t>
            </w: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                      </w:t>
            </w:r>
          </w:p>
        </w:tc>
      </w:tr>
      <w:tr w:rsidR="00DD17ED" w:rsidRPr="005F231B" w:rsidTr="00EC57D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Tel    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0 286 217 52 60                                                         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Tel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0 286 217 52 60                                                          </w:t>
            </w:r>
          </w:p>
        </w:tc>
      </w:tr>
      <w:tr w:rsidR="00DD17ED" w:rsidRPr="005F231B" w:rsidTr="00EC57D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</w:t>
            </w:r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-posta   </w:t>
            </w: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7ED" w:rsidRPr="005F231B" w:rsidRDefault="00324205" w:rsidP="00DD17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hyperlink r:id="rId4" w:history="1">
              <w:r w:rsidR="00DD17ED" w:rsidRPr="005F231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canakkale@egm.gov.tr</w:t>
              </w:r>
            </w:hyperlink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proofErr w:type="gramStart"/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</w:t>
            </w:r>
            <w:proofErr w:type="gramEnd"/>
            <w:r w:rsidRPr="005F23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-posta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7ED" w:rsidRPr="005F231B" w:rsidRDefault="00324205" w:rsidP="00DD17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  <w:hyperlink r:id="rId5" w:history="1">
              <w:r w:rsidR="00DD17ED" w:rsidRPr="005F231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tr-TR"/>
                </w:rPr>
                <w:t>canakkale@egm.gov.tr</w:t>
              </w:r>
            </w:hyperlink>
          </w:p>
        </w:tc>
      </w:tr>
      <w:tr w:rsidR="00DD17ED" w:rsidRPr="005F231B" w:rsidTr="00EC57D7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ED" w:rsidRPr="005F231B" w:rsidRDefault="00DD17ED" w:rsidP="00DD1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7ED" w:rsidRPr="005F231B" w:rsidRDefault="00DD17ED" w:rsidP="00DD17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7ED" w:rsidRPr="005F231B" w:rsidRDefault="00DD17ED" w:rsidP="00DD17ED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7ED" w:rsidRPr="005F231B" w:rsidRDefault="00DD17ED" w:rsidP="00DD17ED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2B02F3" w:rsidRDefault="00324205"/>
    <w:sectPr w:rsidR="002B02F3" w:rsidSect="005F231B">
      <w:pgSz w:w="16838" w:h="11906" w:orient="landscape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3C"/>
    <w:rsid w:val="00324205"/>
    <w:rsid w:val="003A01B4"/>
    <w:rsid w:val="005F231B"/>
    <w:rsid w:val="0068296F"/>
    <w:rsid w:val="0091063C"/>
    <w:rsid w:val="00B41290"/>
    <w:rsid w:val="00D5530F"/>
    <w:rsid w:val="00DD17ED"/>
    <w:rsid w:val="00EC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BD04B-89E2-4D31-9A77-91B7C902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F2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nakkale@egm.gov.tr" TargetMode="External"/><Relationship Id="rId4" Type="http://schemas.openxmlformats.org/officeDocument/2006/relationships/hyperlink" Target="mailto:canakkale@egm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ORDU</dc:creator>
  <cp:keywords/>
  <dc:description/>
  <cp:lastModifiedBy>EMRE ORTAKCI</cp:lastModifiedBy>
  <cp:revision>2</cp:revision>
  <dcterms:created xsi:type="dcterms:W3CDTF">2024-01-23T07:38:00Z</dcterms:created>
  <dcterms:modified xsi:type="dcterms:W3CDTF">2024-01-23T07:38:00Z</dcterms:modified>
</cp:coreProperties>
</file>